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73707" w14:textId="77777777" w:rsidR="000B11C1" w:rsidRDefault="000B11C1"/>
    <w:tbl>
      <w:tblPr>
        <w:tblW w:w="1063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1276"/>
        <w:gridCol w:w="1276"/>
        <w:gridCol w:w="1276"/>
        <w:gridCol w:w="1417"/>
        <w:gridCol w:w="1176"/>
        <w:gridCol w:w="250"/>
      </w:tblGrid>
      <w:tr w:rsidR="000B11C1" w:rsidRPr="000B11C1" w14:paraId="1E958B8A" w14:textId="77777777" w:rsidTr="0031109C">
        <w:trPr>
          <w:gridAfter w:val="1"/>
          <w:wAfter w:w="250" w:type="dxa"/>
          <w:trHeight w:val="358"/>
          <w:jc w:val="center"/>
        </w:trPr>
        <w:tc>
          <w:tcPr>
            <w:tcW w:w="10385" w:type="dxa"/>
            <w:gridSpan w:val="6"/>
          </w:tcPr>
          <w:p w14:paraId="6C1C61E1" w14:textId="0B710F59" w:rsidR="000B11C1" w:rsidRPr="000B11C1" w:rsidRDefault="000B11C1" w:rsidP="000B11C1">
            <w:pPr>
              <w:pStyle w:val="Subtitle"/>
              <w:ind w:left="170"/>
              <w:rPr>
                <w:rFonts w:ascii="Arial" w:hAnsi="Arial" w:cs="Arial"/>
                <w:caps w:val="0"/>
                <w:sz w:val="23"/>
                <w:szCs w:val="23"/>
              </w:rPr>
            </w:pPr>
            <w:r w:rsidRPr="000B11C1">
              <w:rPr>
                <w:rFonts w:ascii="Arial" w:hAnsi="Arial" w:cs="Arial"/>
                <w:caps w:val="0"/>
                <w:sz w:val="23"/>
                <w:szCs w:val="23"/>
              </w:rPr>
              <w:t>37. Project Budget</w:t>
            </w:r>
          </w:p>
          <w:p w14:paraId="6FC68E36" w14:textId="58A5CFA9" w:rsidR="000B11C1" w:rsidRPr="005217EF" w:rsidRDefault="000B11C1" w:rsidP="000B11C1">
            <w:pPr>
              <w:pStyle w:val="Subtitle"/>
              <w:ind w:left="170"/>
              <w:rPr>
                <w:rFonts w:ascii="Arial" w:hAnsi="Arial" w:cs="Arial"/>
                <w:b w:val="0"/>
                <w:bCs w:val="0"/>
                <w:caps w:val="0"/>
                <w:sz w:val="23"/>
                <w:szCs w:val="23"/>
              </w:rPr>
            </w:pPr>
            <w:r w:rsidRPr="005217EF">
              <w:rPr>
                <w:rFonts w:ascii="Arial" w:hAnsi="Arial" w:cs="Arial"/>
                <w:b w:val="0"/>
                <w:bCs w:val="0"/>
                <w:caps w:val="0"/>
                <w:sz w:val="23"/>
                <w:szCs w:val="23"/>
              </w:rPr>
              <w:t xml:space="preserve">Please include, in the table below, an outline of the full project budget.  </w:t>
            </w:r>
          </w:p>
          <w:p w14:paraId="2F4AA1C2" w14:textId="77777777" w:rsidR="000B11C1" w:rsidRPr="005217EF" w:rsidRDefault="000B11C1" w:rsidP="000B11C1">
            <w:pPr>
              <w:pStyle w:val="Subtitle"/>
              <w:ind w:left="170"/>
              <w:rPr>
                <w:rFonts w:ascii="Arial" w:hAnsi="Arial" w:cs="Arial"/>
                <w:b w:val="0"/>
                <w:bCs w:val="0"/>
                <w:caps w:val="0"/>
                <w:sz w:val="23"/>
                <w:szCs w:val="23"/>
              </w:rPr>
            </w:pPr>
          </w:p>
          <w:p w14:paraId="5D2C57EE" w14:textId="77777777" w:rsidR="000B11C1" w:rsidRPr="005217EF" w:rsidRDefault="000B11C1" w:rsidP="000B11C1">
            <w:pPr>
              <w:pStyle w:val="Subtitle"/>
              <w:ind w:left="170"/>
              <w:rPr>
                <w:rFonts w:ascii="Arial" w:hAnsi="Arial" w:cs="Arial"/>
                <w:b w:val="0"/>
                <w:bCs w:val="0"/>
                <w:caps w:val="0"/>
                <w:sz w:val="23"/>
                <w:szCs w:val="23"/>
              </w:rPr>
            </w:pPr>
            <w:r w:rsidRPr="005217EF">
              <w:rPr>
                <w:rFonts w:ascii="Arial" w:hAnsi="Arial" w:cs="Arial"/>
                <w:bCs w:val="0"/>
                <w:caps w:val="0"/>
                <w:sz w:val="23"/>
                <w:szCs w:val="23"/>
              </w:rPr>
              <w:t>Note</w:t>
            </w:r>
            <w:r w:rsidRPr="005217EF">
              <w:rPr>
                <w:rFonts w:ascii="Arial" w:hAnsi="Arial" w:cs="Arial"/>
                <w:b w:val="0"/>
                <w:bCs w:val="0"/>
                <w:caps w:val="0"/>
                <w:sz w:val="23"/>
                <w:szCs w:val="23"/>
              </w:rPr>
              <w:t xml:space="preserve">: the budget must balance, </w:t>
            </w:r>
            <w:proofErr w:type="spellStart"/>
            <w:r w:rsidRPr="005217EF">
              <w:rPr>
                <w:rFonts w:ascii="Arial" w:hAnsi="Arial" w:cs="Arial"/>
                <w:b w:val="0"/>
                <w:bCs w:val="0"/>
                <w:caps w:val="0"/>
                <w:sz w:val="23"/>
                <w:szCs w:val="23"/>
              </w:rPr>
              <w:t>ie</w:t>
            </w:r>
            <w:proofErr w:type="spellEnd"/>
            <w:r w:rsidRPr="005217EF">
              <w:rPr>
                <w:rFonts w:ascii="Arial" w:hAnsi="Arial" w:cs="Arial"/>
                <w:b w:val="0"/>
                <w:bCs w:val="0"/>
                <w:caps w:val="0"/>
                <w:sz w:val="23"/>
                <w:szCs w:val="23"/>
              </w:rPr>
              <w:t>. the total income must equal the total expenditure.</w:t>
            </w:r>
          </w:p>
          <w:p w14:paraId="73690299" w14:textId="77777777" w:rsidR="000B11C1" w:rsidRPr="000B11C1" w:rsidRDefault="000B11C1" w:rsidP="0031109C">
            <w:pPr>
              <w:pStyle w:val="Subtitle"/>
              <w:ind w:left="720"/>
              <w:rPr>
                <w:rFonts w:ascii="Arial" w:eastAsia="Arial" w:hAnsi="Arial" w:cs="Arial"/>
                <w:smallCaps/>
                <w:sz w:val="23"/>
                <w:szCs w:val="23"/>
              </w:rPr>
            </w:pPr>
          </w:p>
        </w:tc>
      </w:tr>
      <w:tr w:rsidR="000B11C1" w:rsidRPr="000B11C1" w14:paraId="50ECD1E6" w14:textId="77777777" w:rsidTr="000B11C1">
        <w:trPr>
          <w:gridAfter w:val="1"/>
          <w:wAfter w:w="250" w:type="dxa"/>
          <w:trHeight w:val="20"/>
          <w:jc w:val="center"/>
        </w:trPr>
        <w:tc>
          <w:tcPr>
            <w:tcW w:w="3964" w:type="dxa"/>
          </w:tcPr>
          <w:p w14:paraId="6A16EC98" w14:textId="0BC9B222" w:rsidR="000B11C1" w:rsidRPr="000B11C1" w:rsidRDefault="000B11C1" w:rsidP="00311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214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Income</w:t>
            </w:r>
          </w:p>
        </w:tc>
        <w:tc>
          <w:tcPr>
            <w:tcW w:w="1276" w:type="dxa"/>
          </w:tcPr>
          <w:p w14:paraId="0C7F7DA8" w14:textId="77777777" w:rsidR="000B11C1" w:rsidRPr="000B11C1" w:rsidRDefault="000B11C1" w:rsidP="0031109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Telematics</w:t>
            </w:r>
          </w:p>
          <w:p w14:paraId="120441DE" w14:textId="0F9434C6" w:rsidR="000B11C1" w:rsidRPr="000B11C1" w:rsidRDefault="000B11C1" w:rsidP="0031109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Grant (amount sought)</w:t>
            </w:r>
          </w:p>
        </w:tc>
        <w:tc>
          <w:tcPr>
            <w:tcW w:w="1276" w:type="dxa"/>
          </w:tcPr>
          <w:p w14:paraId="485F9F17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Applicant cash contribution</w:t>
            </w:r>
          </w:p>
        </w:tc>
        <w:tc>
          <w:tcPr>
            <w:tcW w:w="1276" w:type="dxa"/>
          </w:tcPr>
          <w:p w14:paraId="17670D19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Applicant in-kind contribution</w:t>
            </w:r>
          </w:p>
        </w:tc>
        <w:tc>
          <w:tcPr>
            <w:tcW w:w="1417" w:type="dxa"/>
          </w:tcPr>
          <w:p w14:paraId="676E4674" w14:textId="6DE46EF5" w:rsidR="000B11C1" w:rsidRPr="000B11C1" w:rsidRDefault="000B11C1" w:rsidP="0031109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 xml:space="preserve">Other cash contribution </w:t>
            </w:r>
            <w:r w:rsidRPr="000B11C1">
              <w:rPr>
                <w:rFonts w:ascii="Arial" w:eastAsia="Arial" w:hAnsi="Arial" w:cs="Arial"/>
                <w:b/>
                <w:sz w:val="12"/>
                <w:szCs w:val="12"/>
              </w:rPr>
              <w:t>(</w:t>
            </w:r>
            <w:proofErr w:type="gramStart"/>
            <w:r w:rsidRPr="000B11C1">
              <w:rPr>
                <w:rFonts w:ascii="Arial" w:eastAsia="Arial" w:hAnsi="Arial" w:cs="Arial"/>
                <w:b/>
                <w:sz w:val="12"/>
                <w:szCs w:val="12"/>
              </w:rPr>
              <w:t>e.g.</w:t>
            </w:r>
            <w:proofErr w:type="gramEnd"/>
            <w:r w:rsidRPr="000B11C1">
              <w:rPr>
                <w:rFonts w:ascii="Arial" w:eastAsia="Arial" w:hAnsi="Arial" w:cs="Arial"/>
                <w:b/>
                <w:sz w:val="12"/>
                <w:szCs w:val="12"/>
              </w:rPr>
              <w:t xml:space="preserve"> Other foundations, government). </w:t>
            </w:r>
            <w:proofErr w:type="spellStart"/>
            <w:r w:rsidRPr="000B11C1">
              <w:rPr>
                <w:rFonts w:ascii="Arial" w:eastAsia="Arial" w:hAnsi="Arial" w:cs="Arial"/>
                <w:b/>
                <w:sz w:val="12"/>
                <w:szCs w:val="12"/>
              </w:rPr>
              <w:t>N.b.</w:t>
            </w:r>
            <w:proofErr w:type="spellEnd"/>
            <w:r w:rsidRPr="000B11C1">
              <w:rPr>
                <w:rFonts w:ascii="Arial" w:eastAsia="Arial" w:hAnsi="Arial" w:cs="Arial"/>
                <w:b/>
                <w:sz w:val="12"/>
                <w:szCs w:val="12"/>
              </w:rPr>
              <w:t xml:space="preserve"> a letter of support from the funding </w:t>
            </w:r>
            <w:proofErr w:type="spellStart"/>
            <w:r w:rsidRPr="000B11C1">
              <w:rPr>
                <w:rFonts w:ascii="Arial" w:eastAsia="Arial" w:hAnsi="Arial" w:cs="Arial"/>
                <w:b/>
                <w:sz w:val="12"/>
                <w:szCs w:val="12"/>
              </w:rPr>
              <w:t>organisation</w:t>
            </w:r>
            <w:r w:rsidR="00EF7AF8">
              <w:rPr>
                <w:rFonts w:ascii="Arial" w:eastAsia="Arial" w:hAnsi="Arial" w:cs="Arial"/>
                <w:b/>
                <w:sz w:val="12"/>
                <w:szCs w:val="12"/>
              </w:rPr>
              <w:t>s</w:t>
            </w:r>
            <w:proofErr w:type="spellEnd"/>
            <w:r w:rsidRPr="000B11C1">
              <w:rPr>
                <w:rFonts w:ascii="Arial" w:eastAsia="Arial" w:hAnsi="Arial" w:cs="Arial"/>
                <w:b/>
                <w:sz w:val="12"/>
                <w:szCs w:val="12"/>
              </w:rPr>
              <w:t xml:space="preserve"> is required</w:t>
            </w:r>
          </w:p>
        </w:tc>
        <w:tc>
          <w:tcPr>
            <w:tcW w:w="1176" w:type="dxa"/>
          </w:tcPr>
          <w:p w14:paraId="0C91D03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Other in-kind</w:t>
            </w:r>
          </w:p>
        </w:tc>
      </w:tr>
      <w:tr w:rsidR="000B11C1" w:rsidRPr="000B11C1" w14:paraId="436A200B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283D4630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Project budget breakdown by source and type</w:t>
            </w:r>
          </w:p>
        </w:tc>
        <w:tc>
          <w:tcPr>
            <w:tcW w:w="1276" w:type="dxa"/>
          </w:tcPr>
          <w:p w14:paraId="51BA6CEA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77F11FC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785DF0A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46E6608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0F1212D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20B06590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595C2095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E5AE51F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014ACCE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4362CCE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D61D019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6" w:type="dxa"/>
          </w:tcPr>
          <w:p w14:paraId="0C793344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B11C1" w:rsidRPr="000B11C1" w14:paraId="70E480F2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2A34FF15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4E2AA431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4E9C44A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71C3894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0B35C9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6" w:type="dxa"/>
          </w:tcPr>
          <w:p w14:paraId="7BF49426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B11C1" w:rsidRPr="000B11C1" w14:paraId="0CFFB332" w14:textId="77777777" w:rsidTr="000B11C1">
        <w:trPr>
          <w:gridAfter w:val="1"/>
          <w:wAfter w:w="250" w:type="dxa"/>
          <w:trHeight w:val="242"/>
          <w:jc w:val="center"/>
        </w:trPr>
        <w:tc>
          <w:tcPr>
            <w:tcW w:w="3964" w:type="dxa"/>
          </w:tcPr>
          <w:p w14:paraId="0933B522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FB89E83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8A5D42C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CC94186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2FE38B9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6" w:type="dxa"/>
          </w:tcPr>
          <w:p w14:paraId="476F1EDC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B11C1" w:rsidRPr="000B11C1" w14:paraId="11AF894C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488A2D66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77FC90A5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F460E0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D957877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5A3B371C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6" w:type="dxa"/>
          </w:tcPr>
          <w:p w14:paraId="2CBE0AC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B11C1" w:rsidRPr="000B11C1" w14:paraId="76A7A2B3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1632F3C4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BBE60CC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1944D9A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171B81C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02B0AF44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6" w:type="dxa"/>
          </w:tcPr>
          <w:p w14:paraId="4F4073CF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B11C1" w:rsidRPr="000B11C1" w14:paraId="10C286B7" w14:textId="77777777" w:rsidTr="000B11C1">
        <w:trPr>
          <w:gridAfter w:val="1"/>
          <w:wAfter w:w="250" w:type="dxa"/>
          <w:trHeight w:val="232"/>
          <w:jc w:val="center"/>
        </w:trPr>
        <w:tc>
          <w:tcPr>
            <w:tcW w:w="3964" w:type="dxa"/>
          </w:tcPr>
          <w:p w14:paraId="18199E19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29D2DC4E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195A712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3DB3D6AF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417" w:type="dxa"/>
          </w:tcPr>
          <w:p w14:paraId="373FD88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176" w:type="dxa"/>
          </w:tcPr>
          <w:p w14:paraId="2762B4E5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</w:p>
        </w:tc>
      </w:tr>
      <w:tr w:rsidR="000B11C1" w:rsidRPr="000B11C1" w14:paraId="043D669A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11B6E5F0" w14:textId="39CA4B03" w:rsidR="000B11C1" w:rsidRPr="000B11C1" w:rsidRDefault="000B11C1" w:rsidP="0031109C">
            <w:pPr>
              <w:ind w:left="17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14:paraId="309FD84B" w14:textId="77777777" w:rsidR="000B11C1" w:rsidRPr="000B11C1" w:rsidRDefault="000B11C1" w:rsidP="0031109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7F39803F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5BF9EA45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1D9D3CCC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34322EE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</w:tr>
      <w:tr w:rsidR="000B11C1" w:rsidRPr="000B11C1" w14:paraId="12C4954B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4295D4E6" w14:textId="12DDA50A" w:rsidR="000B11C1" w:rsidRPr="000B11C1" w:rsidRDefault="000B11C1" w:rsidP="0031109C">
            <w:pPr>
              <w:ind w:left="17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Total income</w:t>
            </w:r>
          </w:p>
        </w:tc>
        <w:tc>
          <w:tcPr>
            <w:tcW w:w="5245" w:type="dxa"/>
            <w:gridSpan w:val="4"/>
          </w:tcPr>
          <w:p w14:paraId="091542D1" w14:textId="77777777" w:rsidR="000B11C1" w:rsidRPr="000B11C1" w:rsidRDefault="000B11C1" w:rsidP="0031109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0FB0F570" w14:textId="77777777" w:rsidR="000B11C1" w:rsidRPr="000B11C1" w:rsidRDefault="000B11C1" w:rsidP="00311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</w:tc>
      </w:tr>
      <w:tr w:rsidR="000B11C1" w:rsidRPr="000B11C1" w14:paraId="0672A832" w14:textId="77777777" w:rsidTr="000B11C1">
        <w:trPr>
          <w:gridAfter w:val="1"/>
          <w:wAfter w:w="250" w:type="dxa"/>
          <w:trHeight w:val="660"/>
          <w:jc w:val="center"/>
        </w:trPr>
        <w:tc>
          <w:tcPr>
            <w:tcW w:w="3964" w:type="dxa"/>
          </w:tcPr>
          <w:p w14:paraId="1AA01C4A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B6A05A6" w14:textId="1772658E" w:rsidR="000B11C1" w:rsidRPr="000B11C1" w:rsidRDefault="000B11C1" w:rsidP="0031109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170"/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color w:val="000000"/>
                <w:sz w:val="16"/>
                <w:szCs w:val="16"/>
              </w:rPr>
              <w:t>Expenditure</w:t>
            </w:r>
          </w:p>
        </w:tc>
        <w:tc>
          <w:tcPr>
            <w:tcW w:w="1276" w:type="dxa"/>
          </w:tcPr>
          <w:p w14:paraId="7D675EB5" w14:textId="77777777" w:rsidR="000B11C1" w:rsidRPr="000B11C1" w:rsidRDefault="000B11C1" w:rsidP="0031109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01A948CF" w14:textId="77777777" w:rsidR="000B11C1" w:rsidRPr="000B11C1" w:rsidRDefault="000B11C1" w:rsidP="0031109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Telematics</w:t>
            </w:r>
          </w:p>
          <w:p w14:paraId="565AD4D6" w14:textId="3C339AA8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Grant</w:t>
            </w:r>
          </w:p>
        </w:tc>
        <w:tc>
          <w:tcPr>
            <w:tcW w:w="1276" w:type="dxa"/>
          </w:tcPr>
          <w:p w14:paraId="75A3F2F4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Applicant cash contribution</w:t>
            </w:r>
          </w:p>
        </w:tc>
        <w:tc>
          <w:tcPr>
            <w:tcW w:w="1276" w:type="dxa"/>
          </w:tcPr>
          <w:p w14:paraId="2DAC5E7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Applicant in-kind contribution</w:t>
            </w:r>
          </w:p>
        </w:tc>
        <w:tc>
          <w:tcPr>
            <w:tcW w:w="1417" w:type="dxa"/>
          </w:tcPr>
          <w:p w14:paraId="48B0132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14:paraId="25DBB3E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Other cash contributions</w:t>
            </w:r>
          </w:p>
        </w:tc>
        <w:tc>
          <w:tcPr>
            <w:tcW w:w="1176" w:type="dxa"/>
          </w:tcPr>
          <w:p w14:paraId="7891A4F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Other in-kind</w:t>
            </w:r>
          </w:p>
        </w:tc>
      </w:tr>
      <w:tr w:rsidR="000B11C1" w:rsidRPr="000B11C1" w14:paraId="2D96B802" w14:textId="77777777" w:rsidTr="000B11C1">
        <w:trPr>
          <w:gridAfter w:val="1"/>
          <w:wAfter w:w="250" w:type="dxa"/>
          <w:trHeight w:val="440"/>
          <w:jc w:val="center"/>
        </w:trPr>
        <w:tc>
          <w:tcPr>
            <w:tcW w:w="3964" w:type="dxa"/>
          </w:tcPr>
          <w:p w14:paraId="77AB416E" w14:textId="5C6F3ED8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 xml:space="preserve">Content management / website development / </w:t>
            </w:r>
            <w:proofErr w:type="gramStart"/>
            <w:r w:rsidRPr="000B11C1">
              <w:rPr>
                <w:rFonts w:ascii="Arial" w:eastAsia="Arial" w:hAnsi="Arial" w:cs="Arial"/>
                <w:sz w:val="16"/>
                <w:szCs w:val="16"/>
              </w:rPr>
              <w:t>it</w:t>
            </w:r>
            <w:proofErr w:type="gramEnd"/>
            <w:r w:rsidRPr="000B11C1">
              <w:rPr>
                <w:rFonts w:ascii="Arial" w:eastAsia="Arial" w:hAnsi="Arial" w:cs="Arial"/>
                <w:sz w:val="16"/>
                <w:szCs w:val="16"/>
              </w:rPr>
              <w:t xml:space="preserve"> development / project management</w:t>
            </w:r>
          </w:p>
        </w:tc>
        <w:tc>
          <w:tcPr>
            <w:tcW w:w="1276" w:type="dxa"/>
          </w:tcPr>
          <w:p w14:paraId="7FFA0CCC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36C9E76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7ABFD0B4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2BB68B9E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1516FA8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54622053" w14:textId="77777777" w:rsidTr="000B11C1">
        <w:trPr>
          <w:gridAfter w:val="1"/>
          <w:wAfter w:w="250" w:type="dxa"/>
          <w:trHeight w:val="232"/>
          <w:jc w:val="center"/>
        </w:trPr>
        <w:tc>
          <w:tcPr>
            <w:tcW w:w="3964" w:type="dxa"/>
          </w:tcPr>
          <w:p w14:paraId="0A1DF4D4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Research</w:t>
            </w:r>
          </w:p>
        </w:tc>
        <w:tc>
          <w:tcPr>
            <w:tcW w:w="1276" w:type="dxa"/>
          </w:tcPr>
          <w:p w14:paraId="3A462329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2FBFB3F0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6866C21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49301C1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55B3236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3543ABFC" w14:textId="77777777" w:rsidTr="000B11C1">
        <w:trPr>
          <w:gridAfter w:val="1"/>
          <w:wAfter w:w="250" w:type="dxa"/>
          <w:trHeight w:val="440"/>
          <w:jc w:val="center"/>
        </w:trPr>
        <w:tc>
          <w:tcPr>
            <w:tcW w:w="3964" w:type="dxa"/>
          </w:tcPr>
          <w:p w14:paraId="537EFE4C" w14:textId="26FF2DDB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 xml:space="preserve">Salaries </w:t>
            </w:r>
            <w:r w:rsidRPr="000B11C1">
              <w:rPr>
                <w:rFonts w:ascii="Arial" w:eastAsia="Arial" w:hAnsi="Arial" w:cs="Arial"/>
                <w:sz w:val="16"/>
                <w:szCs w:val="16"/>
              </w:rPr>
              <w:t xml:space="preserve">(please </w:t>
            </w:r>
            <w:proofErr w:type="gramStart"/>
            <w:r w:rsidRPr="000B11C1">
              <w:rPr>
                <w:rFonts w:ascii="Arial" w:eastAsia="Arial" w:hAnsi="Arial" w:cs="Arial"/>
                <w:sz w:val="16"/>
                <w:szCs w:val="16"/>
              </w:rPr>
              <w:t>note:</w:t>
            </w:r>
            <w:proofErr w:type="gramEnd"/>
            <w:r w:rsidRPr="000B11C1">
              <w:rPr>
                <w:rFonts w:ascii="Arial" w:eastAsia="Arial" w:hAnsi="Arial" w:cs="Arial"/>
                <w:sz w:val="16"/>
                <w:szCs w:val="16"/>
              </w:rPr>
              <w:t xml:space="preserve"> applicant must specify the position the salary costs are for and include a detailed breakdown of costs)</w:t>
            </w:r>
          </w:p>
        </w:tc>
        <w:tc>
          <w:tcPr>
            <w:tcW w:w="1276" w:type="dxa"/>
          </w:tcPr>
          <w:p w14:paraId="49EE83E6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5E46E3AC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6099248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6E1A860F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0A95F0C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3272A9D1" w14:textId="77777777" w:rsidTr="000B11C1">
        <w:trPr>
          <w:gridAfter w:val="1"/>
          <w:wAfter w:w="250" w:type="dxa"/>
          <w:trHeight w:val="232"/>
          <w:jc w:val="center"/>
        </w:trPr>
        <w:tc>
          <w:tcPr>
            <w:tcW w:w="3964" w:type="dxa"/>
          </w:tcPr>
          <w:p w14:paraId="0029AF47" w14:textId="551EEBF4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Equipment/infrastructure</w:t>
            </w:r>
          </w:p>
        </w:tc>
        <w:tc>
          <w:tcPr>
            <w:tcW w:w="1276" w:type="dxa"/>
          </w:tcPr>
          <w:p w14:paraId="5A35EA44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61692AB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1A997C70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0D479E1F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0F89BF0A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00C3C87C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73E97FD4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Monitoring and evaluation</w:t>
            </w:r>
          </w:p>
        </w:tc>
        <w:tc>
          <w:tcPr>
            <w:tcW w:w="1276" w:type="dxa"/>
          </w:tcPr>
          <w:p w14:paraId="5FD9DE1A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442A6F7A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2B03619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3BC4395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71D7D999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2C65243C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71EEE0EF" w14:textId="511B33C4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Administration and overhead (</w:t>
            </w:r>
            <w:proofErr w:type="spellStart"/>
            <w:r w:rsidRPr="000B11C1">
              <w:rPr>
                <w:rFonts w:ascii="Arial" w:eastAsia="Arial" w:hAnsi="Arial" w:cs="Arial"/>
                <w:sz w:val="16"/>
                <w:szCs w:val="16"/>
              </w:rPr>
              <w:t>ie</w:t>
            </w:r>
            <w:proofErr w:type="spellEnd"/>
            <w:r w:rsidRPr="000B11C1">
              <w:rPr>
                <w:rFonts w:ascii="Arial" w:eastAsia="Arial" w:hAnsi="Arial" w:cs="Arial"/>
                <w:sz w:val="16"/>
                <w:szCs w:val="16"/>
              </w:rPr>
              <w:t xml:space="preserve">. Office </w:t>
            </w:r>
            <w:r w:rsidRPr="000B11C1">
              <w:rPr>
                <w:rFonts w:ascii="Arial" w:eastAsia="Arial" w:hAnsi="Arial" w:cs="Arial"/>
                <w:sz w:val="16"/>
                <w:szCs w:val="16"/>
              </w:rPr>
              <w:t xml:space="preserve">supplies, postage, printing, </w:t>
            </w:r>
            <w:proofErr w:type="spellStart"/>
            <w:r w:rsidRPr="000B11C1">
              <w:rPr>
                <w:rFonts w:ascii="Arial" w:eastAsia="Arial" w:hAnsi="Arial" w:cs="Arial"/>
                <w:sz w:val="16"/>
                <w:szCs w:val="16"/>
              </w:rPr>
              <w:t>etc</w:t>
            </w:r>
            <w:proofErr w:type="spellEnd"/>
            <w:r w:rsidRPr="000B11C1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  <w:tc>
          <w:tcPr>
            <w:tcW w:w="1276" w:type="dxa"/>
          </w:tcPr>
          <w:p w14:paraId="74383140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2AC6565E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15EC2034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1E9C2C61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685F55A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0679557B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3F2BD95B" w14:textId="100ADE95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Marketing / events / travel</w:t>
            </w:r>
          </w:p>
        </w:tc>
        <w:tc>
          <w:tcPr>
            <w:tcW w:w="1276" w:type="dxa"/>
          </w:tcPr>
          <w:p w14:paraId="103E3D72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3EC7F98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18BCBC50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1B90FDB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246309B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79A73308" w14:textId="77777777" w:rsidTr="000B11C1">
        <w:trPr>
          <w:gridAfter w:val="1"/>
          <w:wAfter w:w="250" w:type="dxa"/>
          <w:trHeight w:val="232"/>
          <w:jc w:val="center"/>
        </w:trPr>
        <w:tc>
          <w:tcPr>
            <w:tcW w:w="3964" w:type="dxa"/>
          </w:tcPr>
          <w:p w14:paraId="77D0FD89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Training and professional development</w:t>
            </w:r>
          </w:p>
        </w:tc>
        <w:tc>
          <w:tcPr>
            <w:tcW w:w="1276" w:type="dxa"/>
          </w:tcPr>
          <w:p w14:paraId="279B7745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123B475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072CB411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5904B363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2462B42F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5614A6DE" w14:textId="77777777" w:rsidTr="000B11C1">
        <w:trPr>
          <w:gridAfter w:val="1"/>
          <w:wAfter w:w="250" w:type="dxa"/>
          <w:trHeight w:val="232"/>
          <w:jc w:val="center"/>
        </w:trPr>
        <w:tc>
          <w:tcPr>
            <w:tcW w:w="3964" w:type="dxa"/>
          </w:tcPr>
          <w:p w14:paraId="1E5DB072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Other budgeted expenses: please include</w:t>
            </w:r>
          </w:p>
        </w:tc>
        <w:tc>
          <w:tcPr>
            <w:tcW w:w="1276" w:type="dxa"/>
          </w:tcPr>
          <w:p w14:paraId="0B46C6AE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3540BCB4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0F9427C6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41C69D5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7B8FC8B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3711531C" w14:textId="77777777" w:rsidTr="000B11C1">
        <w:trPr>
          <w:gridAfter w:val="1"/>
          <w:wAfter w:w="250" w:type="dxa"/>
          <w:trHeight w:val="232"/>
          <w:jc w:val="center"/>
        </w:trPr>
        <w:tc>
          <w:tcPr>
            <w:tcW w:w="3964" w:type="dxa"/>
          </w:tcPr>
          <w:p w14:paraId="71527314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0315BDB5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741B6A8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5AD353A1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783C1F14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35812911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051E846F" w14:textId="77777777" w:rsidTr="000B11C1">
        <w:trPr>
          <w:gridAfter w:val="1"/>
          <w:wAfter w:w="250" w:type="dxa"/>
          <w:trHeight w:val="232"/>
          <w:jc w:val="center"/>
        </w:trPr>
        <w:tc>
          <w:tcPr>
            <w:tcW w:w="3964" w:type="dxa"/>
          </w:tcPr>
          <w:p w14:paraId="2EAE1C29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687B1334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549CA893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18FC04D1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1751919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2F4BAC5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703D7043" w14:textId="77777777" w:rsidTr="000B11C1">
        <w:trPr>
          <w:gridAfter w:val="1"/>
          <w:wAfter w:w="250" w:type="dxa"/>
          <w:trHeight w:val="220"/>
          <w:jc w:val="center"/>
        </w:trPr>
        <w:tc>
          <w:tcPr>
            <w:tcW w:w="3964" w:type="dxa"/>
          </w:tcPr>
          <w:p w14:paraId="7ECB441A" w14:textId="77777777" w:rsidR="000B11C1" w:rsidRPr="000B11C1" w:rsidRDefault="000B11C1" w:rsidP="0031109C">
            <w:pPr>
              <w:ind w:left="170"/>
              <w:rPr>
                <w:rFonts w:ascii="Arial" w:eastAsia="Arial" w:hAnsi="Arial" w:cs="Arial"/>
                <w:sz w:val="16"/>
                <w:szCs w:val="16"/>
              </w:rPr>
            </w:pPr>
          </w:p>
        </w:tc>
        <w:tc>
          <w:tcPr>
            <w:tcW w:w="1276" w:type="dxa"/>
          </w:tcPr>
          <w:p w14:paraId="570098F9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4CF9684A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1722C4F0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2BE9EDCD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4854974E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sz w:val="16"/>
                <w:szCs w:val="16"/>
              </w:rPr>
              <w:t>$</w:t>
            </w:r>
          </w:p>
        </w:tc>
      </w:tr>
      <w:tr w:rsidR="000B11C1" w:rsidRPr="000B11C1" w14:paraId="1ACFE083" w14:textId="77777777" w:rsidTr="000B11C1">
        <w:trPr>
          <w:gridAfter w:val="1"/>
          <w:wAfter w:w="250" w:type="dxa"/>
          <w:trHeight w:val="218"/>
          <w:jc w:val="center"/>
        </w:trPr>
        <w:tc>
          <w:tcPr>
            <w:tcW w:w="3964" w:type="dxa"/>
          </w:tcPr>
          <w:p w14:paraId="0008ADE2" w14:textId="6B305B26" w:rsidR="000B11C1" w:rsidRPr="000B11C1" w:rsidRDefault="000B11C1" w:rsidP="0031109C">
            <w:pPr>
              <w:tabs>
                <w:tab w:val="center" w:pos="4131"/>
                <w:tab w:val="right" w:pos="8262"/>
              </w:tabs>
              <w:ind w:left="17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Total</w:t>
            </w:r>
          </w:p>
        </w:tc>
        <w:tc>
          <w:tcPr>
            <w:tcW w:w="1276" w:type="dxa"/>
          </w:tcPr>
          <w:p w14:paraId="68036E2C" w14:textId="77777777" w:rsidR="000B11C1" w:rsidRPr="000B11C1" w:rsidRDefault="000B11C1" w:rsidP="0031109C">
            <w:pPr>
              <w:rPr>
                <w:rFonts w:ascii="Arial" w:eastAsia="Arial" w:hAnsi="Arial" w:cs="Arial"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66A67B3B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276" w:type="dxa"/>
          </w:tcPr>
          <w:p w14:paraId="1BD2677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417" w:type="dxa"/>
          </w:tcPr>
          <w:p w14:paraId="71D822AF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1176" w:type="dxa"/>
          </w:tcPr>
          <w:p w14:paraId="0BB78758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</w:tr>
      <w:tr w:rsidR="000B11C1" w:rsidRPr="000B11C1" w14:paraId="13695D23" w14:textId="77777777" w:rsidTr="000B11C1">
        <w:trPr>
          <w:trHeight w:val="218"/>
          <w:jc w:val="center"/>
        </w:trPr>
        <w:tc>
          <w:tcPr>
            <w:tcW w:w="3964" w:type="dxa"/>
          </w:tcPr>
          <w:p w14:paraId="33E4B524" w14:textId="64CBC847" w:rsidR="000B11C1" w:rsidRPr="000B11C1" w:rsidRDefault="000B11C1" w:rsidP="0031109C">
            <w:pPr>
              <w:ind w:left="170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Total expenditure</w:t>
            </w:r>
          </w:p>
        </w:tc>
        <w:tc>
          <w:tcPr>
            <w:tcW w:w="6421" w:type="dxa"/>
            <w:gridSpan w:val="5"/>
          </w:tcPr>
          <w:p w14:paraId="6805FEB7" w14:textId="77777777" w:rsidR="000B11C1" w:rsidRPr="000B11C1" w:rsidRDefault="000B11C1" w:rsidP="0031109C">
            <w:pPr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0B11C1">
              <w:rPr>
                <w:rFonts w:ascii="Arial" w:eastAsia="Arial" w:hAnsi="Arial" w:cs="Arial"/>
                <w:b/>
                <w:sz w:val="16"/>
                <w:szCs w:val="16"/>
              </w:rPr>
              <w:t>$</w:t>
            </w:r>
          </w:p>
        </w:tc>
        <w:tc>
          <w:tcPr>
            <w:tcW w:w="250" w:type="dxa"/>
          </w:tcPr>
          <w:p w14:paraId="4909AE1D" w14:textId="77777777" w:rsidR="000B11C1" w:rsidRPr="000B11C1" w:rsidRDefault="000B11C1" w:rsidP="00311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3"/>
                <w:szCs w:val="23"/>
              </w:rPr>
            </w:pPr>
          </w:p>
        </w:tc>
      </w:tr>
      <w:tr w:rsidR="000B11C1" w:rsidRPr="000B11C1" w14:paraId="29304710" w14:textId="77777777" w:rsidTr="0031109C">
        <w:trPr>
          <w:trHeight w:val="218"/>
          <w:jc w:val="center"/>
        </w:trPr>
        <w:tc>
          <w:tcPr>
            <w:tcW w:w="10385" w:type="dxa"/>
            <w:gridSpan w:val="6"/>
          </w:tcPr>
          <w:p w14:paraId="4C26CFF2" w14:textId="77777777" w:rsidR="000B11C1" w:rsidRPr="000B11C1" w:rsidRDefault="000B11C1" w:rsidP="0031109C">
            <w:pPr>
              <w:ind w:left="36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  <w:tc>
          <w:tcPr>
            <w:tcW w:w="250" w:type="dxa"/>
          </w:tcPr>
          <w:p w14:paraId="080454A7" w14:textId="77777777" w:rsidR="000B11C1" w:rsidRPr="000B11C1" w:rsidRDefault="000B11C1" w:rsidP="003110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2"/>
                <w:szCs w:val="22"/>
              </w:rPr>
            </w:pPr>
          </w:p>
        </w:tc>
      </w:tr>
    </w:tbl>
    <w:p w14:paraId="64B58F8D" w14:textId="77777777" w:rsidR="000167DD" w:rsidRDefault="00EF7AF8"/>
    <w:sectPr w:rsidR="000167DD" w:rsidSect="0058660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17ECC8" w14:textId="77777777" w:rsidR="00586601" w:rsidRDefault="00586601" w:rsidP="00586601">
      <w:r>
        <w:separator/>
      </w:r>
    </w:p>
  </w:endnote>
  <w:endnote w:type="continuationSeparator" w:id="0">
    <w:p w14:paraId="14A5443B" w14:textId="77777777" w:rsidR="00586601" w:rsidRDefault="00586601" w:rsidP="005866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A5394B" w14:textId="77777777" w:rsidR="001E45B9" w:rsidRDefault="001E45B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23C6" w14:textId="77777777" w:rsidR="001E45B9" w:rsidRDefault="001E45B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2C446" w14:textId="77777777" w:rsidR="001E45B9" w:rsidRDefault="001E45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3FA4EE" w14:textId="77777777" w:rsidR="00586601" w:rsidRDefault="00586601" w:rsidP="00586601">
      <w:r>
        <w:separator/>
      </w:r>
    </w:p>
  </w:footnote>
  <w:footnote w:type="continuationSeparator" w:id="0">
    <w:p w14:paraId="2924B240" w14:textId="77777777" w:rsidR="00586601" w:rsidRDefault="00586601" w:rsidP="005866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E52784" w14:textId="77777777" w:rsidR="001E45B9" w:rsidRDefault="001E45B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3CD98" w14:textId="50202616" w:rsidR="00586601" w:rsidRDefault="00586601" w:rsidP="001E45B9">
    <w:pPr>
      <w:pStyle w:val="Header"/>
      <w:jc w:val="right"/>
    </w:pPr>
    <w:r>
      <w:rPr>
        <w:rFonts w:ascii="Arial" w:hAnsi="Arial"/>
        <w:noProof/>
      </w:rPr>
      <w:drawing>
        <wp:inline distT="0" distB="0" distL="0" distR="0" wp14:anchorId="7C6206B6" wp14:editId="57A86376">
          <wp:extent cx="2686050" cy="893342"/>
          <wp:effectExtent l="0" t="0" r="0" b="2540"/>
          <wp:docPr id="1" name="Picture 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lematicsTrust_logo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14532" cy="9028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3E3D9" w14:textId="77777777" w:rsidR="001E45B9" w:rsidRDefault="001E45B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65884"/>
    <w:multiLevelType w:val="multilevel"/>
    <w:tmpl w:val="16D8CD7E"/>
    <w:lvl w:ilvl="0">
      <w:start w:val="1"/>
      <w:numFmt w:val="decimal"/>
      <w:lvlText w:val="%1."/>
      <w:lvlJc w:val="left"/>
      <w:pPr>
        <w:ind w:left="1070" w:hanging="360"/>
      </w:pPr>
      <w:rPr>
        <w:b w:val="0"/>
        <w:sz w:val="23"/>
        <w:szCs w:val="2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C8267FE"/>
    <w:multiLevelType w:val="hybridMultilevel"/>
    <w:tmpl w:val="588665B8"/>
    <w:lvl w:ilvl="0" w:tplc="9F9C979E">
      <w:start w:val="1"/>
      <w:numFmt w:val="decimal"/>
      <w:lvlText w:val="%1."/>
      <w:lvlJc w:val="left"/>
      <w:pPr>
        <w:ind w:left="1080" w:hanging="360"/>
      </w:pPr>
      <w:rPr>
        <w:rFonts w:hint="default"/>
        <w:sz w:val="23"/>
        <w:szCs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9BD"/>
    <w:rsid w:val="000B11C1"/>
    <w:rsid w:val="00197AA1"/>
    <w:rsid w:val="001E45B9"/>
    <w:rsid w:val="00586601"/>
    <w:rsid w:val="005B337E"/>
    <w:rsid w:val="008E592A"/>
    <w:rsid w:val="009A59BD"/>
    <w:rsid w:val="00AD5FDB"/>
    <w:rsid w:val="00AE32F5"/>
    <w:rsid w:val="00AE4DD4"/>
    <w:rsid w:val="00EF7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B1D4F8"/>
  <w15:chartTrackingRefBased/>
  <w15:docId w15:val="{42E4AB14-DA58-4649-B565-F8B13D7A9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9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11"/>
    <w:qFormat/>
    <w:rsid w:val="009A59BD"/>
    <w:rPr>
      <w:rFonts w:ascii="Tahoma" w:hAnsi="Tahoma" w:cs="Tahoma"/>
      <w:b/>
      <w:bCs/>
      <w:caps/>
      <w:szCs w:val="24"/>
      <w:lang w:val="en-AU"/>
    </w:rPr>
  </w:style>
  <w:style w:type="character" w:customStyle="1" w:styleId="SubtitleChar">
    <w:name w:val="Subtitle Char"/>
    <w:basedOn w:val="DefaultParagraphFont"/>
    <w:link w:val="Subtitle"/>
    <w:uiPriority w:val="99"/>
    <w:rsid w:val="009A59BD"/>
    <w:rPr>
      <w:rFonts w:ascii="Tahoma" w:eastAsia="Times New Roman" w:hAnsi="Tahoma" w:cs="Tahoma"/>
      <w:b/>
      <w:bCs/>
      <w:caps/>
      <w:sz w:val="20"/>
      <w:szCs w:val="24"/>
    </w:rPr>
  </w:style>
  <w:style w:type="paragraph" w:styleId="ListParagraph">
    <w:name w:val="List Paragraph"/>
    <w:basedOn w:val="Normal"/>
    <w:uiPriority w:val="34"/>
    <w:qFormat/>
    <w:rsid w:val="009A59B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/>
    </w:rPr>
  </w:style>
  <w:style w:type="paragraph" w:styleId="Header">
    <w:name w:val="header"/>
    <w:basedOn w:val="Normal"/>
    <w:link w:val="HeaderChar"/>
    <w:uiPriority w:val="99"/>
    <w:unhideWhenUsed/>
    <w:rsid w:val="005866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660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5866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6601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Gabby Lam</dc:creator>
  <cp:keywords/>
  <dc:description/>
  <cp:lastModifiedBy>Gabby Lam</cp:lastModifiedBy>
  <cp:revision>5</cp:revision>
  <dcterms:created xsi:type="dcterms:W3CDTF">2021-05-05T23:05:00Z</dcterms:created>
  <dcterms:modified xsi:type="dcterms:W3CDTF">2021-07-02T03:32:00Z</dcterms:modified>
</cp:coreProperties>
</file>